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644" w:rsidRPr="003C5141" w:rsidRDefault="00264644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264644" w:rsidRPr="003C5141" w:rsidRDefault="00264644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8B4F76">
        <w:trPr>
          <w:trHeight w:val="227"/>
        </w:trPr>
        <w:tc>
          <w:tcPr>
            <w:tcW w:w="2563" w:type="pct"/>
          </w:tcPr>
          <w:p w:rsidR="004E6A19" w:rsidRPr="00744C34" w:rsidRDefault="004E6A19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42A13">
              <w:rPr>
                <w:rFonts w:ascii="PT Astra Serif" w:hAnsi="PT Astra Serif"/>
                <w:sz w:val="28"/>
                <w:szCs w:val="26"/>
              </w:rPr>
              <w:t>31.07.2024</w:t>
            </w:r>
          </w:p>
        </w:tc>
        <w:tc>
          <w:tcPr>
            <w:tcW w:w="2437" w:type="pct"/>
          </w:tcPr>
          <w:p w:rsidR="004E6A19" w:rsidRPr="00744C34" w:rsidRDefault="00042A13" w:rsidP="009C39A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1279-п</w:t>
            </w:r>
          </w:p>
        </w:tc>
      </w:tr>
    </w:tbl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9C39A6" w:rsidRPr="009C39A6" w:rsidRDefault="009C39A6" w:rsidP="004E6A19">
      <w:pPr>
        <w:contextualSpacing/>
        <w:rPr>
          <w:rFonts w:ascii="PT Astra Serif" w:hAnsi="PT Astra Serif"/>
          <w:sz w:val="28"/>
          <w:szCs w:val="28"/>
        </w:rPr>
      </w:pPr>
    </w:p>
    <w:p w:rsidR="004E6A19" w:rsidRPr="00744C34" w:rsidRDefault="004E6A19" w:rsidP="009C39A6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 xml:space="preserve">О внесении изменений 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 xml:space="preserve">в постановление администрации 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>города Югорска от 23.01.2019 № 144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>«Об установлении тарифов на услуги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>муниципального бюджетного учреждения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 xml:space="preserve">спортивная школа олимпийского резерва </w:t>
      </w: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>«Центр Югорского спорта»</w:t>
      </w:r>
    </w:p>
    <w:p w:rsid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39A6" w:rsidRPr="009C39A6" w:rsidRDefault="009C39A6" w:rsidP="009C39A6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39A6" w:rsidRPr="00342291" w:rsidRDefault="009C39A6" w:rsidP="009C39A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9A6">
        <w:rPr>
          <w:rFonts w:ascii="PT Astra Serif" w:hAnsi="PT Astra Serif"/>
          <w:sz w:val="28"/>
          <w:szCs w:val="28"/>
        </w:rPr>
        <w:t>В соответствии</w:t>
      </w:r>
      <w:r w:rsidRPr="00342291">
        <w:rPr>
          <w:rFonts w:ascii="PT Astra Serif" w:hAnsi="PT Astra Serif"/>
          <w:sz w:val="28"/>
          <w:szCs w:val="28"/>
        </w:rPr>
        <w:t xml:space="preserve"> с Федеральным законом от 29.12.2012 № 273-ФЗ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342291">
        <w:rPr>
          <w:rFonts w:ascii="PT Astra Serif" w:hAnsi="PT Astra Serif"/>
          <w:sz w:val="28"/>
          <w:szCs w:val="28"/>
        </w:rPr>
        <w:t xml:space="preserve"> «Об образовании в Российской Федерации», приказом Департамента образования и молодежной политики Ханты-Мансийского автономного округа-Югры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округе-Югре», решением Думы города Югорска от 26.05.2009 </w:t>
      </w:r>
      <w:r>
        <w:rPr>
          <w:rFonts w:ascii="PT Astra Serif" w:hAnsi="PT Astra Serif"/>
          <w:sz w:val="28"/>
          <w:szCs w:val="28"/>
        </w:rPr>
        <w:t xml:space="preserve"> </w:t>
      </w:r>
      <w:r w:rsidRPr="00342291">
        <w:rPr>
          <w:rFonts w:ascii="PT Astra Serif" w:hAnsi="PT Astra Serif"/>
          <w:sz w:val="28"/>
          <w:szCs w:val="28"/>
        </w:rPr>
        <w:t xml:space="preserve">№ 51 «О </w:t>
      </w:r>
      <w:proofErr w:type="gramStart"/>
      <w:r w:rsidRPr="00342291">
        <w:rPr>
          <w:rFonts w:ascii="PT Astra Serif" w:hAnsi="PT Astra Serif"/>
          <w:sz w:val="28"/>
          <w:szCs w:val="28"/>
        </w:rPr>
        <w:t>положении</w:t>
      </w:r>
      <w:proofErr w:type="gramEnd"/>
      <w:r w:rsidRPr="00342291">
        <w:rPr>
          <w:rFonts w:ascii="PT Astra Serif" w:hAnsi="PT Astra Serif"/>
          <w:sz w:val="28"/>
          <w:szCs w:val="28"/>
        </w:rPr>
        <w:t xml:space="preserve"> о порядке принятия решений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342291">
        <w:rPr>
          <w:rFonts w:ascii="PT Astra Serif" w:hAnsi="PT Astra Serif"/>
          <w:sz w:val="28"/>
          <w:szCs w:val="28"/>
        </w:rPr>
        <w:t xml:space="preserve">об установлении тарифов на услуги муниципальных предприятий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342291">
        <w:rPr>
          <w:rFonts w:ascii="PT Astra Serif" w:hAnsi="PT Astra Serif"/>
          <w:sz w:val="28"/>
          <w:szCs w:val="28"/>
        </w:rPr>
        <w:t xml:space="preserve">и учреждений на территории города Югорска», приказом Управления образования администрации города Югорска от 14.08.2023 №02-03-П-492 «Об утверждении порядка определения нормативных затрат на оказание муниципальных услуг в социальной сфере по реализации дополнительных общеразвивающих программ для детей», Уставом муниципального бюджетного учреждения дополнительного образования спортивная школа  «Центр Югорского спорта»: </w:t>
      </w:r>
    </w:p>
    <w:p w:rsidR="009C39A6" w:rsidRPr="00342291" w:rsidRDefault="009C39A6" w:rsidP="009C39A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 </w:t>
      </w:r>
      <w:proofErr w:type="gramStart"/>
      <w:r w:rsidRPr="00342291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342291">
        <w:rPr>
          <w:rFonts w:ascii="PT Astra Serif" w:hAnsi="PT Astra Serif"/>
          <w:sz w:val="28"/>
          <w:szCs w:val="28"/>
        </w:rPr>
        <w:t>от 23.01.2019 №144 «Об установлении тарифов на услуги Муниципального бюджетного учреждения спортивная школа олимпийского резерва «Центр Югорского спорта» (с изменениями от 20.02.2019 № 374, от 24.07.2019 №1641, от 05</w:t>
      </w:r>
      <w:r>
        <w:rPr>
          <w:rFonts w:ascii="PT Astra Serif" w:hAnsi="PT Astra Serif"/>
          <w:sz w:val="28"/>
          <w:szCs w:val="28"/>
        </w:rPr>
        <w:t>.08.2019 №1727, от 23.12.2019 №</w:t>
      </w:r>
      <w:r w:rsidRPr="00342291">
        <w:rPr>
          <w:rFonts w:ascii="PT Astra Serif" w:hAnsi="PT Astra Serif"/>
          <w:sz w:val="28"/>
          <w:szCs w:val="28"/>
        </w:rPr>
        <w:t xml:space="preserve">2757, от 01.06.2020 №711,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342291">
        <w:rPr>
          <w:rFonts w:ascii="PT Astra Serif" w:hAnsi="PT Astra Serif"/>
          <w:sz w:val="28"/>
          <w:szCs w:val="28"/>
        </w:rPr>
        <w:t xml:space="preserve">от 27.08.2020 №1190, от 11.06.2021 №1040-п, от 24.08.2021 №1537-п,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342291">
        <w:rPr>
          <w:rFonts w:ascii="PT Astra Serif" w:hAnsi="PT Astra Serif"/>
          <w:sz w:val="28"/>
          <w:szCs w:val="28"/>
        </w:rPr>
        <w:t>от 05.12.2022 №2566-п, от 27.12.2023 №1881-п) изменение, изложив приложение в</w:t>
      </w:r>
      <w:proofErr w:type="gramEnd"/>
      <w:r w:rsidRPr="00342291">
        <w:rPr>
          <w:rFonts w:ascii="PT Astra Serif" w:hAnsi="PT Astra Serif"/>
          <w:sz w:val="28"/>
          <w:szCs w:val="28"/>
        </w:rPr>
        <w:t xml:space="preserve"> новой редакции (приложение).</w:t>
      </w:r>
    </w:p>
    <w:p w:rsidR="009C39A6" w:rsidRPr="00E40AE0" w:rsidRDefault="009C39A6" w:rsidP="009C39A6">
      <w:pPr>
        <w:pStyle w:val="a9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E40AE0">
        <w:rPr>
          <w:rFonts w:ascii="PT Astra Serif" w:hAnsi="PT Astra Serif" w:cs="PT Astra Serif"/>
          <w:sz w:val="28"/>
          <w:szCs w:val="28"/>
        </w:rPr>
        <w:t xml:space="preserve">Опубликовать </w:t>
      </w:r>
      <w:r>
        <w:rPr>
          <w:rFonts w:ascii="PT Astra Serif" w:hAnsi="PT Astra Serif" w:cs="PT Astra Serif"/>
          <w:sz w:val="28"/>
          <w:szCs w:val="28"/>
        </w:rPr>
        <w:t xml:space="preserve">настоящее </w:t>
      </w:r>
      <w:r w:rsidRPr="00E40AE0">
        <w:rPr>
          <w:rFonts w:ascii="PT Astra Serif" w:hAnsi="PT Astra Serif" w:cs="PT Astra Serif"/>
          <w:sz w:val="28"/>
          <w:szCs w:val="28"/>
        </w:rPr>
        <w:t xml:space="preserve">постановление в официальном </w:t>
      </w:r>
      <w:r>
        <w:rPr>
          <w:rFonts w:ascii="PT Astra Serif" w:hAnsi="PT Astra Serif" w:cs="PT Astra Serif"/>
          <w:sz w:val="28"/>
          <w:szCs w:val="28"/>
        </w:rPr>
        <w:t>сетев</w:t>
      </w:r>
      <w:r w:rsidRPr="00E40AE0">
        <w:rPr>
          <w:rFonts w:ascii="PT Astra Serif" w:hAnsi="PT Astra Serif" w:cs="PT Astra Serif"/>
          <w:sz w:val="28"/>
          <w:szCs w:val="28"/>
        </w:rPr>
        <w:t>ом издании города Югорска и разместить на официальном сайте органов местного самоуправления города Югорска.</w:t>
      </w:r>
    </w:p>
    <w:p w:rsidR="009C39A6" w:rsidRPr="00342291" w:rsidRDefault="009C39A6" w:rsidP="009C39A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34229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опубликования, но не ранее 01.09.2024 года.</w:t>
      </w:r>
    </w:p>
    <w:p w:rsidR="004E6A19" w:rsidRPr="00744C34" w:rsidRDefault="004E6A19" w:rsidP="009C39A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6F00" w:rsidRDefault="004C6F00" w:rsidP="009C39A6">
      <w:pPr>
        <w:suppressAutoHyphens w:val="0"/>
        <w:spacing w:line="276" w:lineRule="auto"/>
        <w:ind w:firstLine="709"/>
        <w:jc w:val="both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2D7F3A">
        <w:trPr>
          <w:trHeight w:val="1443"/>
        </w:trPr>
        <w:tc>
          <w:tcPr>
            <w:tcW w:w="1976" w:type="pct"/>
          </w:tcPr>
          <w:p w:rsidR="001962FD" w:rsidRPr="00D920B8" w:rsidRDefault="001962FD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D94230" w:rsidRPr="004846DC" w:rsidRDefault="00D94230" w:rsidP="009C39A6">
      <w:pPr>
        <w:suppressAutoHyphens w:val="0"/>
        <w:spacing w:line="276" w:lineRule="auto"/>
        <w:rPr>
          <w:rFonts w:ascii="PT Astra Serif" w:hAnsi="PT Astra Serif"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</w:p>
    <w:p w:rsidR="009C39A6" w:rsidRDefault="009C39A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  <w:sectPr w:rsidR="009C39A6" w:rsidSect="0026464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94230" w:rsidRDefault="00042A13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31.07.2024</w:t>
      </w:r>
      <w:r w:rsidR="00D94230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ED1F44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1279-п</w:t>
      </w:r>
    </w:p>
    <w:p w:rsidR="009C39A6" w:rsidRDefault="009C39A6" w:rsidP="009C39A6">
      <w:pPr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</w:p>
    <w:p w:rsidR="009C39A6" w:rsidRPr="00172525" w:rsidRDefault="009C39A6" w:rsidP="009C39A6">
      <w:pPr>
        <w:spacing w:line="276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172525">
        <w:rPr>
          <w:rFonts w:ascii="PT Astra Serif" w:eastAsia="Lucida Sans Unicode" w:hAnsi="PT Astra Serif"/>
          <w:b/>
          <w:sz w:val="28"/>
          <w:szCs w:val="28"/>
        </w:rPr>
        <w:t>Приложение</w:t>
      </w:r>
    </w:p>
    <w:p w:rsidR="009C39A6" w:rsidRPr="00172525" w:rsidRDefault="009C39A6" w:rsidP="009C39A6">
      <w:pPr>
        <w:spacing w:line="276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172525">
        <w:rPr>
          <w:rFonts w:ascii="PT Astra Serif" w:eastAsia="Lucida Sans Unicode" w:hAnsi="PT Astra Serif"/>
          <w:b/>
          <w:sz w:val="28"/>
          <w:szCs w:val="28"/>
        </w:rPr>
        <w:t xml:space="preserve">к постановлению </w:t>
      </w:r>
    </w:p>
    <w:p w:rsidR="009C39A6" w:rsidRPr="00172525" w:rsidRDefault="009C39A6" w:rsidP="009C39A6">
      <w:pPr>
        <w:spacing w:line="276" w:lineRule="auto"/>
        <w:ind w:firstLine="567"/>
        <w:jc w:val="right"/>
        <w:rPr>
          <w:rFonts w:ascii="PT Astra Serif" w:eastAsia="Lucida Sans Unicode" w:hAnsi="PT Astra Serif"/>
          <w:b/>
          <w:sz w:val="28"/>
          <w:szCs w:val="28"/>
        </w:rPr>
      </w:pPr>
      <w:r w:rsidRPr="00172525">
        <w:rPr>
          <w:rFonts w:ascii="PT Astra Serif" w:eastAsia="Lucida Sans Unicode" w:hAnsi="PT Astra Serif"/>
          <w:b/>
          <w:sz w:val="28"/>
          <w:szCs w:val="28"/>
        </w:rPr>
        <w:t>администрации города Югорска</w:t>
      </w:r>
    </w:p>
    <w:p w:rsidR="009C39A6" w:rsidRPr="00133ABA" w:rsidRDefault="009C39A6" w:rsidP="009C39A6">
      <w:pPr>
        <w:tabs>
          <w:tab w:val="left" w:pos="540"/>
          <w:tab w:val="left" w:pos="870"/>
        </w:tabs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133ABA">
        <w:rPr>
          <w:rFonts w:ascii="PT Astra Serif" w:hAnsi="PT Astra Serif"/>
          <w:b/>
          <w:sz w:val="28"/>
          <w:szCs w:val="28"/>
        </w:rPr>
        <w:t>от 2</w:t>
      </w:r>
      <w:r>
        <w:rPr>
          <w:rFonts w:ascii="PT Astra Serif" w:hAnsi="PT Astra Serif"/>
          <w:b/>
          <w:sz w:val="28"/>
          <w:szCs w:val="28"/>
        </w:rPr>
        <w:t>3</w:t>
      </w:r>
      <w:r w:rsidRPr="00133ABA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09</w:t>
      </w:r>
      <w:r w:rsidRPr="00133ABA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3</w:t>
      </w:r>
      <w:r w:rsidRPr="00133ABA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144</w:t>
      </w:r>
    </w:p>
    <w:p w:rsidR="009C39A6" w:rsidRDefault="009C39A6" w:rsidP="009C39A6">
      <w:pPr>
        <w:tabs>
          <w:tab w:val="left" w:pos="540"/>
          <w:tab w:val="left" w:pos="870"/>
        </w:tabs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C39A6" w:rsidRDefault="009C39A6" w:rsidP="009C39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Тарифы </w:t>
      </w:r>
    </w:p>
    <w:p w:rsidR="009C39A6" w:rsidRDefault="009C39A6" w:rsidP="009C39A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услуги муниципального бюджетного учреждения дополнительного образования спортивная школа «Центр Югорского спорта»: реализация дополнительных общеобразовательных общеразвивающих программ в области физической культуры и спорта, осуществляемых в рамках социального заказа и на платной основе</w:t>
      </w:r>
    </w:p>
    <w:p w:rsidR="006750C3" w:rsidRDefault="006750C3" w:rsidP="009C39A6">
      <w:pPr>
        <w:spacing w:line="276" w:lineRule="auto"/>
        <w:rPr>
          <w:rFonts w:ascii="PT Astra Serif" w:hAnsi="PT Astra Serif"/>
          <w:sz w:val="26"/>
          <w:szCs w:val="26"/>
        </w:rPr>
      </w:pPr>
    </w:p>
    <w:tbl>
      <w:tblPr>
        <w:tblStyle w:val="ab"/>
        <w:tblW w:w="14539" w:type="dxa"/>
        <w:jc w:val="center"/>
        <w:tblLook w:val="04A0" w:firstRow="1" w:lastRow="0" w:firstColumn="1" w:lastColumn="0" w:noHBand="0" w:noVBand="1"/>
      </w:tblPr>
      <w:tblGrid>
        <w:gridCol w:w="470"/>
        <w:gridCol w:w="2127"/>
        <w:gridCol w:w="1670"/>
        <w:gridCol w:w="1286"/>
        <w:gridCol w:w="929"/>
        <w:gridCol w:w="1326"/>
        <w:gridCol w:w="1860"/>
        <w:gridCol w:w="3082"/>
        <w:gridCol w:w="1789"/>
      </w:tblGrid>
      <w:tr w:rsidR="009C39A6" w:rsidRPr="009C39A6" w:rsidTr="009C39A6">
        <w:trPr>
          <w:trHeight w:val="1165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Наименование дополнительной общеразвивающей программы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Количество человек в группе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Возраст детей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(лет)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Количество часов по программе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Нормативная стоимость               (по нормативным затратам –                 г. Югорск), руб.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bCs/>
                <w:sz w:val="20"/>
                <w:szCs w:val="20"/>
              </w:rPr>
              <w:t>Стоимость</w:t>
            </w:r>
            <w:r w:rsidRPr="009C39A6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proofErr w:type="gramStart"/>
            <w:r w:rsidRPr="009C39A6">
              <w:rPr>
                <w:rFonts w:ascii="PT Astra Serif" w:hAnsi="PT Astra Serif"/>
                <w:b/>
                <w:bCs/>
                <w:sz w:val="20"/>
                <w:szCs w:val="20"/>
              </w:rPr>
              <w:t>дополнительных</w:t>
            </w:r>
            <w:proofErr w:type="gramEnd"/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bCs/>
                <w:sz w:val="20"/>
                <w:szCs w:val="20"/>
              </w:rPr>
              <w:t>платных</w:t>
            </w:r>
            <w:r w:rsidRPr="009C39A6">
              <w:rPr>
                <w:rFonts w:ascii="PT Astra Serif" w:hAnsi="PT Astra Serif"/>
                <w:b/>
                <w:sz w:val="20"/>
                <w:szCs w:val="20"/>
              </w:rPr>
              <w:t> образовательных услуг, руб.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 xml:space="preserve">Стоимость программы 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39A6">
              <w:rPr>
                <w:rFonts w:ascii="PT Astra Serif" w:hAnsi="PT Astra Serif"/>
                <w:b/>
                <w:sz w:val="20"/>
                <w:szCs w:val="20"/>
              </w:rPr>
              <w:t>За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9C39A6">
              <w:rPr>
                <w:rFonts w:ascii="PT Astra Serif" w:hAnsi="PT Astra Serif"/>
                <w:b/>
                <w:sz w:val="20"/>
                <w:szCs w:val="20"/>
              </w:rPr>
              <w:t>1 час, руб.</w:t>
            </w:r>
          </w:p>
        </w:tc>
      </w:tr>
      <w:tr w:rsidR="009C39A6" w:rsidRPr="009C39A6" w:rsidTr="009C39A6">
        <w:trPr>
          <w:trHeight w:val="27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9C39A6" w:rsidRPr="009C39A6" w:rsidTr="009C39A6">
        <w:trPr>
          <w:trHeight w:val="67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Мини-футбол (дошкольники)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 – 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22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Мини-футбол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4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Легкая атлетика (дошкольники)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 – 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74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Легкая атлетика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79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Спортивная акробатика</w:t>
            </w:r>
          </w:p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(дошкольники)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 – 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9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Спортивная акробатика</w:t>
            </w:r>
          </w:p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2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Баскетбол (дошкольники)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 – 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2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Баскетбол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854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Художественная гимнастика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(дошкольники)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5 – 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18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Плавание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84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Спортивная аэробика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27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Бокс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7 – 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67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Стрельба из лука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  <w:tr w:rsidR="009C39A6" w:rsidRPr="009C39A6" w:rsidTr="009C39A6">
        <w:trPr>
          <w:trHeight w:val="731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tabs>
                <w:tab w:val="left" w:pos="300"/>
              </w:tabs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Пауэрлифтинг (школьники)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 год</w:t>
            </w:r>
          </w:p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(сентябрь – май)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20 чел.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10 – 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19 863,36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9A6" w:rsidRPr="009C39A6" w:rsidRDefault="009C39A6" w:rsidP="009C39A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39A6">
              <w:rPr>
                <w:rFonts w:ascii="PT Astra Serif" w:hAnsi="PT Astra Serif"/>
                <w:sz w:val="20"/>
                <w:szCs w:val="20"/>
              </w:rPr>
              <w:t>174,24</w:t>
            </w:r>
          </w:p>
        </w:tc>
      </w:tr>
    </w:tbl>
    <w:p w:rsidR="009C39A6" w:rsidRDefault="009C39A6" w:rsidP="009C39A6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9C39A6" w:rsidRPr="009C39A6" w:rsidRDefault="009C39A6" w:rsidP="009C39A6">
      <w:pPr>
        <w:ind w:right="849"/>
        <w:rPr>
          <w:rFonts w:ascii="PT Astra Serif" w:hAnsi="PT Astra Serif"/>
        </w:rPr>
      </w:pPr>
      <w:bookmarkStart w:id="0" w:name="_GoBack"/>
      <w:bookmarkEnd w:id="0"/>
    </w:p>
    <w:sectPr w:rsidR="009C39A6" w:rsidRPr="009C39A6" w:rsidSect="00EC3FFF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99" w:rsidRDefault="00400899" w:rsidP="00B2035B">
      <w:r>
        <w:separator/>
      </w:r>
    </w:p>
  </w:endnote>
  <w:endnote w:type="continuationSeparator" w:id="0">
    <w:p w:rsidR="00400899" w:rsidRDefault="00400899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99" w:rsidRDefault="00400899" w:rsidP="00B2035B">
      <w:r>
        <w:separator/>
      </w:r>
    </w:p>
  </w:footnote>
  <w:footnote w:type="continuationSeparator" w:id="0">
    <w:p w:rsidR="00400899" w:rsidRDefault="00400899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778F6" w:rsidRPr="009C39A6" w:rsidRDefault="00C778F6">
        <w:pPr>
          <w:pStyle w:val="a5"/>
          <w:jc w:val="center"/>
          <w:rPr>
            <w:rFonts w:ascii="PT Astra Serif" w:hAnsi="PT Astra Serif"/>
          </w:rPr>
        </w:pPr>
        <w:r w:rsidRPr="009C39A6">
          <w:rPr>
            <w:rFonts w:ascii="PT Astra Serif" w:hAnsi="PT Astra Serif"/>
          </w:rPr>
          <w:fldChar w:fldCharType="begin"/>
        </w:r>
        <w:r w:rsidRPr="009C39A6">
          <w:rPr>
            <w:rFonts w:ascii="PT Astra Serif" w:hAnsi="PT Astra Serif"/>
          </w:rPr>
          <w:instrText>PAGE   \* MERGEFORMAT</w:instrText>
        </w:r>
        <w:r w:rsidRPr="009C39A6">
          <w:rPr>
            <w:rFonts w:ascii="PT Astra Serif" w:hAnsi="PT Astra Serif"/>
          </w:rPr>
          <w:fldChar w:fldCharType="separate"/>
        </w:r>
        <w:r w:rsidR="00EC3FFF">
          <w:rPr>
            <w:rFonts w:ascii="PT Astra Serif" w:hAnsi="PT Astra Serif"/>
            <w:noProof/>
          </w:rPr>
          <w:t>4</w:t>
        </w:r>
        <w:r w:rsidRPr="009C39A6">
          <w:rPr>
            <w:rFonts w:ascii="PT Astra Serif" w:hAnsi="PT Astra Serif"/>
          </w:rPr>
          <w:fldChar w:fldCharType="end"/>
        </w:r>
      </w:p>
    </w:sdtContent>
  </w:sdt>
  <w:p w:rsidR="00C778F6" w:rsidRDefault="00C778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9A6" w:rsidRPr="009C39A6" w:rsidRDefault="009C39A6" w:rsidP="009C39A6">
    <w:pPr>
      <w:pStyle w:val="a5"/>
      <w:tabs>
        <w:tab w:val="left" w:pos="4530"/>
      </w:tabs>
      <w:jc w:val="center"/>
      <w:rPr>
        <w:rFonts w:ascii="PT Astra Serif" w:hAnsi="PT Astra Serif"/>
      </w:rPr>
    </w:pPr>
    <w:r>
      <w:rPr>
        <w:rFonts w:ascii="PT Astra Serif" w:hAnsi="PT Astra Serif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42A13"/>
    <w:rsid w:val="00087E25"/>
    <w:rsid w:val="0009084D"/>
    <w:rsid w:val="000A0BC8"/>
    <w:rsid w:val="000B4D92"/>
    <w:rsid w:val="000E2805"/>
    <w:rsid w:val="000F57F5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C39A6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7AEC"/>
    <w:rsid w:val="00C42CA7"/>
    <w:rsid w:val="00C778F6"/>
    <w:rsid w:val="00D94230"/>
    <w:rsid w:val="00DB19D6"/>
    <w:rsid w:val="00DB2F0D"/>
    <w:rsid w:val="00DD3288"/>
    <w:rsid w:val="00DF6794"/>
    <w:rsid w:val="00E30E43"/>
    <w:rsid w:val="00E527FD"/>
    <w:rsid w:val="00EB6A83"/>
    <w:rsid w:val="00EC3A2E"/>
    <w:rsid w:val="00EC3FFF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C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9C39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3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C39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9C39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C3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44</cp:revision>
  <cp:lastPrinted>2021-04-12T07:32:00Z</cp:lastPrinted>
  <dcterms:created xsi:type="dcterms:W3CDTF">2021-01-12T04:58:00Z</dcterms:created>
  <dcterms:modified xsi:type="dcterms:W3CDTF">2024-07-31T11:43:00Z</dcterms:modified>
</cp:coreProperties>
</file>